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Znak:ZPiRG.271.13.5.2020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</w:t>
      </w:r>
      <w:r>
        <w:rPr>
          <w:rFonts w:ascii="Arial" w:hAnsi="Arial" w:cs="Arial"/>
          <w:color w:val="000000"/>
          <w:highlight w:val="white"/>
        </w:rPr>
        <w:t>Solec nad Wisłą</w:t>
      </w:r>
      <w:r>
        <w:rPr>
          <w:rFonts w:ascii="Arial" w:hAnsi="Arial" w:cs="Arial"/>
          <w:color w:val="000000"/>
        </w:rPr>
        <w:t>, 19.11.2020r.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2635" w:rsidRDefault="000F2635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F2635" w:rsidRDefault="000F2635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WYBORZE NAJKORZYSTNIEJSZEJ OFERTY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241" w:rsidRP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ZPiRG.271.13.2020</w:t>
      </w:r>
      <w:r>
        <w:rPr>
          <w:rFonts w:ascii="Arial" w:hAnsi="Arial" w:cs="Arial"/>
          <w:color w:val="000000"/>
        </w:rPr>
        <w:t xml:space="preserve">. Nazwa zadania: </w:t>
      </w:r>
      <w:r w:rsidRPr="008E7241">
        <w:rPr>
          <w:rFonts w:ascii="Arial" w:hAnsi="Arial" w:cs="Arial"/>
          <w:b/>
        </w:rPr>
        <w:t>„Odbiór i zagospodarowanie odpadów komunalnych z terenu Gminy Solec nad Wisłą”</w:t>
      </w:r>
      <w:r w:rsidRPr="008E7241">
        <w:rPr>
          <w:rFonts w:ascii="Arial" w:hAnsi="Arial" w:cs="Arial"/>
          <w:b/>
          <w:color w:val="000000"/>
          <w:highlight w:val="white"/>
        </w:rPr>
        <w:t>.</w:t>
      </w:r>
      <w:r w:rsidRPr="008E7241">
        <w:rPr>
          <w:rFonts w:ascii="Arial" w:hAnsi="Arial" w:cs="Arial"/>
          <w:color w:val="000000"/>
          <w:highlight w:val="white"/>
        </w:rPr>
        <w:t xml:space="preserve"> 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1) </w:t>
      </w:r>
      <w:r w:rsidR="00BB0926" w:rsidRPr="00626F7B">
        <w:rPr>
          <w:rFonts w:ascii="Arial" w:eastAsia="Times New Roman" w:hAnsi="Arial" w:cs="Arial"/>
          <w:color w:val="000000"/>
          <w:sz w:val="20"/>
          <w:szCs w:val="20"/>
        </w:rPr>
        <w:t xml:space="preserve">ustawy z dnia 29 stycznia 2004r. - Prawo zamówień publicznych </w:t>
      </w:r>
      <w:r w:rsidR="00BB0926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BB0926" w:rsidRPr="006427E5">
        <w:rPr>
          <w:rFonts w:ascii="Arial" w:eastAsia="Times New Roman" w:hAnsi="Arial" w:cs="Arial"/>
          <w:color w:val="000000"/>
          <w:sz w:val="20"/>
          <w:szCs w:val="20"/>
        </w:rPr>
        <w:t>Dz.</w:t>
      </w:r>
      <w:r w:rsidR="00BB0926">
        <w:rPr>
          <w:rFonts w:ascii="Arial" w:hAnsi="Arial" w:cs="Arial"/>
          <w:color w:val="000000"/>
          <w:sz w:val="20"/>
          <w:szCs w:val="20"/>
        </w:rPr>
        <w:t xml:space="preserve"> </w:t>
      </w:r>
      <w:r w:rsidR="00BB0926" w:rsidRPr="006427E5">
        <w:rPr>
          <w:rFonts w:ascii="Arial" w:eastAsia="Times New Roman" w:hAnsi="Arial" w:cs="Arial"/>
          <w:color w:val="000000"/>
          <w:sz w:val="20"/>
          <w:szCs w:val="20"/>
        </w:rPr>
        <w:t>U. z 201</w:t>
      </w:r>
      <w:r w:rsidR="00BB0926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BB0926" w:rsidRPr="006427E5">
        <w:rPr>
          <w:rFonts w:ascii="Arial" w:eastAsia="Times New Roman" w:hAnsi="Arial" w:cs="Arial"/>
          <w:color w:val="000000"/>
          <w:sz w:val="20"/>
          <w:szCs w:val="20"/>
        </w:rPr>
        <w:t xml:space="preserve">, poz. </w:t>
      </w:r>
      <w:r w:rsidR="00BB0926">
        <w:rPr>
          <w:rFonts w:ascii="Arial" w:eastAsia="Times New Roman" w:hAnsi="Arial" w:cs="Arial"/>
          <w:color w:val="000000"/>
          <w:sz w:val="20"/>
          <w:szCs w:val="20"/>
        </w:rPr>
        <w:t>1843</w:t>
      </w:r>
      <w:r w:rsidR="00BB0926" w:rsidRPr="006427E5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="00BB0926" w:rsidRPr="006427E5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="00BB0926" w:rsidRPr="006427E5">
        <w:rPr>
          <w:rFonts w:ascii="Arial" w:eastAsia="Times New Roman" w:hAnsi="Arial" w:cs="Arial"/>
          <w:color w:val="000000"/>
          <w:sz w:val="20"/>
          <w:szCs w:val="20"/>
        </w:rPr>
        <w:t xml:space="preserve">. zm.) </w:t>
      </w:r>
      <w:r>
        <w:rPr>
          <w:rFonts w:ascii="Arial" w:hAnsi="Arial" w:cs="Arial"/>
          <w:color w:val="000000"/>
        </w:rPr>
        <w:t xml:space="preserve">zamawiający informuje, że </w:t>
      </w:r>
      <w:r w:rsidR="00BB092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prowadzonym postępowaniu wybrano do realizacji zamówienia najkorzystniejszą ofertę złożoną przez wykonawcę: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7241" w:rsidRPr="00BB0926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BB0926">
        <w:rPr>
          <w:rFonts w:ascii="Arial" w:hAnsi="Arial" w:cs="Arial"/>
          <w:b/>
          <w:lang w:val="en-US"/>
        </w:rPr>
        <w:t xml:space="preserve">REMONDIS Sp. z </w:t>
      </w:r>
      <w:proofErr w:type="spellStart"/>
      <w:r w:rsidRPr="00BB0926">
        <w:rPr>
          <w:rFonts w:ascii="Arial" w:hAnsi="Arial" w:cs="Arial"/>
          <w:b/>
          <w:lang w:val="en-US"/>
        </w:rPr>
        <w:t>o.o</w:t>
      </w:r>
      <w:proofErr w:type="spellEnd"/>
      <w:r w:rsidRPr="00BB0926">
        <w:rPr>
          <w:rFonts w:ascii="Arial" w:hAnsi="Arial" w:cs="Arial"/>
          <w:b/>
          <w:lang w:val="en-US"/>
        </w:rPr>
        <w:t xml:space="preserve">. </w:t>
      </w:r>
    </w:p>
    <w:p w:rsidR="008E7241" w:rsidRP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7241">
        <w:rPr>
          <w:rFonts w:ascii="Arial" w:hAnsi="Arial" w:cs="Arial"/>
          <w:b/>
        </w:rPr>
        <w:t xml:space="preserve">ul. Zawodzie 18, 02-981 Warszawa </w:t>
      </w:r>
    </w:p>
    <w:p w:rsidR="008E7241" w:rsidRP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7241">
        <w:rPr>
          <w:rFonts w:ascii="Arial" w:hAnsi="Arial" w:cs="Arial"/>
          <w:b/>
        </w:rPr>
        <w:t xml:space="preserve">Oddział w Ostrowcu Świętokrzyskim </w:t>
      </w:r>
    </w:p>
    <w:p w:rsidR="008E7241" w:rsidRP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7241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Antoniego Hedy ps. „Szary” 13A</w:t>
      </w:r>
    </w:p>
    <w:p w:rsidR="008E7241" w:rsidRP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7241">
        <w:rPr>
          <w:rFonts w:ascii="Arial" w:hAnsi="Arial" w:cs="Arial"/>
          <w:b/>
        </w:rPr>
        <w:t xml:space="preserve">27-400 Ostrowiec Świętokrzyski 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7241" w:rsidRPr="008E7241" w:rsidRDefault="008E7241" w:rsidP="008E7241">
      <w:pPr>
        <w:pStyle w:val="Bezodstpw"/>
        <w:spacing w:line="276" w:lineRule="auto"/>
        <w:rPr>
          <w:rFonts w:ascii="Arial" w:hAnsi="Arial" w:cs="Arial"/>
        </w:rPr>
      </w:pPr>
      <w:r w:rsidRPr="008E7241">
        <w:rPr>
          <w:rFonts w:ascii="Arial" w:hAnsi="Arial" w:cs="Arial"/>
        </w:rPr>
        <w:t xml:space="preserve">Uzasadnienie wyboru: </w:t>
      </w:r>
    </w:p>
    <w:p w:rsidR="008E7241" w:rsidRPr="008E7241" w:rsidRDefault="008E7241" w:rsidP="008E7241">
      <w:pPr>
        <w:pStyle w:val="Bezodstpw"/>
        <w:spacing w:line="276" w:lineRule="auto"/>
        <w:rPr>
          <w:rFonts w:ascii="Arial" w:hAnsi="Arial" w:cs="Arial"/>
        </w:rPr>
      </w:pPr>
      <w:r w:rsidRPr="008E7241">
        <w:rPr>
          <w:rFonts w:ascii="Arial" w:hAnsi="Arial" w:cs="Arial"/>
        </w:rPr>
        <w:t xml:space="preserve">Na udział w postępowaniu złożono jedną ofertę. </w:t>
      </w:r>
    </w:p>
    <w:p w:rsidR="008E7241" w:rsidRPr="008E7241" w:rsidRDefault="008E7241" w:rsidP="008E7241">
      <w:pPr>
        <w:pStyle w:val="Bezodstpw"/>
        <w:spacing w:line="276" w:lineRule="auto"/>
        <w:rPr>
          <w:rFonts w:ascii="Arial" w:hAnsi="Arial" w:cs="Arial"/>
        </w:rPr>
      </w:pPr>
      <w:r w:rsidRPr="008E7241">
        <w:rPr>
          <w:rFonts w:ascii="Arial" w:hAnsi="Arial" w:cs="Arial"/>
        </w:rPr>
        <w:t>Oferta spełnia wymagania Zamawiającego określone w SIWZ</w:t>
      </w:r>
      <w:r>
        <w:rPr>
          <w:rFonts w:ascii="Arial" w:hAnsi="Arial" w:cs="Arial"/>
        </w:rPr>
        <w:t>, oraz uzyskała największą</w:t>
      </w:r>
      <w:r w:rsidRPr="008E7241">
        <w:rPr>
          <w:rFonts w:ascii="Arial" w:hAnsi="Arial" w:cs="Arial"/>
        </w:rPr>
        <w:t xml:space="preserve"> liczbę punktów w kryteriach oceny ofert określonych przez Zamawiającego.</w:t>
      </w:r>
      <w:r w:rsidRPr="008E7241">
        <w:rPr>
          <w:rFonts w:ascii="Arial" w:hAnsi="Arial" w:cs="Arial"/>
          <w:highlight w:val="white"/>
        </w:rPr>
        <w:t xml:space="preserve"> </w:t>
      </w:r>
    </w:p>
    <w:p w:rsidR="008E7241" w:rsidRPr="008E7241" w:rsidRDefault="008E7241" w:rsidP="008E7241">
      <w:pPr>
        <w:pStyle w:val="Bezodstpw"/>
        <w:spacing w:line="276" w:lineRule="auto"/>
        <w:rPr>
          <w:rFonts w:ascii="Arial" w:hAnsi="Arial" w:cs="Arial"/>
        </w:rPr>
      </w:pPr>
      <w:r w:rsidRPr="008E7241">
        <w:rPr>
          <w:rFonts w:ascii="Arial" w:hAnsi="Arial" w:cs="Arial"/>
        </w:rPr>
        <w:t xml:space="preserve">Podstawą prawną dokonanego wyboru jest art. 91 ust. 1 </w:t>
      </w:r>
      <w:proofErr w:type="spellStart"/>
      <w:r w:rsidRPr="008E7241">
        <w:rPr>
          <w:rFonts w:ascii="Arial" w:hAnsi="Arial" w:cs="Arial"/>
        </w:rPr>
        <w:t>Pzp</w:t>
      </w:r>
      <w:proofErr w:type="spellEnd"/>
      <w:r w:rsidRPr="008E7241">
        <w:rPr>
          <w:rFonts w:ascii="Arial" w:hAnsi="Arial" w:cs="Arial"/>
        </w:rPr>
        <w:t>. oraz Kodeks Cywilny</w:t>
      </w:r>
    </w:p>
    <w:p w:rsidR="008E7241" w:rsidRPr="008E7241" w:rsidRDefault="008E7241" w:rsidP="008E7241">
      <w:pPr>
        <w:pStyle w:val="Bezodstpw"/>
        <w:spacing w:line="276" w:lineRule="auto"/>
        <w:rPr>
          <w:rFonts w:ascii="Arial" w:hAnsi="Arial" w:cs="Arial"/>
          <w:highlight w:val="white"/>
        </w:rPr>
      </w:pPr>
      <w:r w:rsidRPr="008E7241">
        <w:rPr>
          <w:rFonts w:ascii="Arial" w:hAnsi="Arial" w:cs="Arial"/>
          <w:highlight w:val="white"/>
        </w:rPr>
        <w:t>W prowadzonym postępowaniu złożono następujące oferty:</w:t>
      </w:r>
    </w:p>
    <w:p w:rsidR="008E7241" w:rsidRDefault="008E7241" w:rsidP="008E7241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7241" w:rsidRDefault="008E7241" w:rsidP="008E7241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1701"/>
        <w:gridCol w:w="2127"/>
        <w:gridCol w:w="1417"/>
      </w:tblGrid>
      <w:tr w:rsidR="008E7241" w:rsidRPr="00B77687" w:rsidTr="00C774E4">
        <w:trPr>
          <w:trHeight w:val="803"/>
        </w:trPr>
        <w:tc>
          <w:tcPr>
            <w:tcW w:w="567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7241" w:rsidRPr="008E7241" w:rsidRDefault="008E7241" w:rsidP="008E72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Punktacja w kryterium „Cena oferty”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Punktacja w kryterium „Termin płatności</w:t>
            </w:r>
            <w:r w:rsidR="000F2635">
              <w:rPr>
                <w:rFonts w:ascii="Arial" w:hAnsi="Arial" w:cs="Arial"/>
                <w:sz w:val="18"/>
                <w:szCs w:val="18"/>
              </w:rPr>
              <w:t xml:space="preserve"> faktur</w:t>
            </w:r>
            <w:r w:rsidRPr="008E7241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8E7241" w:rsidRPr="00B77687" w:rsidTr="00C774E4">
        <w:trPr>
          <w:trHeight w:val="573"/>
        </w:trPr>
        <w:tc>
          <w:tcPr>
            <w:tcW w:w="567" w:type="dxa"/>
            <w:shd w:val="clear" w:color="auto" w:fill="auto"/>
          </w:tcPr>
          <w:p w:rsidR="008E7241" w:rsidRPr="008E7241" w:rsidRDefault="008E7241" w:rsidP="00C774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E7241" w:rsidRPr="008E7241" w:rsidRDefault="008E7241" w:rsidP="008E7241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E7241">
              <w:rPr>
                <w:rFonts w:ascii="Arial" w:hAnsi="Arial" w:cs="Arial"/>
                <w:sz w:val="18"/>
                <w:szCs w:val="18"/>
                <w:lang w:val="en-US"/>
              </w:rPr>
              <w:t>Remondis</w:t>
            </w:r>
            <w:proofErr w:type="spellEnd"/>
            <w:r w:rsidRPr="008E7241">
              <w:rPr>
                <w:rFonts w:ascii="Arial" w:hAnsi="Arial" w:cs="Arial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8E7241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8E724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8E7241" w:rsidRPr="008E7241" w:rsidRDefault="008E7241" w:rsidP="008E724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 xml:space="preserve">ul. Zawodzie 18, </w:t>
            </w:r>
          </w:p>
          <w:p w:rsidR="008E7241" w:rsidRPr="008E7241" w:rsidRDefault="008E7241" w:rsidP="008E724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02-981 Warszawa</w:t>
            </w:r>
          </w:p>
          <w:p w:rsidR="008E7241" w:rsidRPr="008E7241" w:rsidRDefault="008E7241" w:rsidP="008E724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Oddział w Ostrowcu Świętokrzyskim</w:t>
            </w:r>
          </w:p>
          <w:p w:rsidR="008E7241" w:rsidRPr="008E7241" w:rsidRDefault="008E7241" w:rsidP="008E724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 xml:space="preserve">ul. Antoniego Hedy </w:t>
            </w:r>
          </w:p>
          <w:p w:rsidR="008E7241" w:rsidRPr="008E7241" w:rsidRDefault="008E7241" w:rsidP="008E724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ps. "Szary" 13 A</w:t>
            </w:r>
          </w:p>
          <w:p w:rsidR="008E7241" w:rsidRPr="008E7241" w:rsidRDefault="008E7241" w:rsidP="008E724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27-400 Ostrowiec Świętokrzyski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241" w:rsidRPr="008E7241" w:rsidRDefault="008E7241" w:rsidP="00C774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4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8E7241" w:rsidRDefault="008E7241" w:rsidP="008E7241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8E7241" w:rsidRDefault="008E7241" w:rsidP="008E7241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8E7241" w:rsidRDefault="008E7241" w:rsidP="008E7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>ówień publicznych zamawiający informuje, że w prowadzonym postępowaniu nie zostali wykluczeni żadni wykonawcy.</w:t>
      </w:r>
    </w:p>
    <w:p w:rsidR="008E7241" w:rsidRDefault="008E7241" w:rsidP="008E7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 xml:space="preserve">ówień publicznych zamawiający informuje, że w prowadzonym postępowaniu nie odrzucono </w:t>
      </w:r>
      <w:r>
        <w:rPr>
          <w:rFonts w:ascii="Arial" w:hAnsi="Arial" w:cs="Arial"/>
          <w:color w:val="000000"/>
        </w:rPr>
        <w:t xml:space="preserve">żadnych ofert. 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Podpisanie umowy możliwe będzie po dopełnieniu wszelkich formalności. Miejsce i termin podpisania umowy zostan</w:t>
      </w:r>
      <w:r w:rsidR="000F2635">
        <w:rPr>
          <w:rFonts w:ascii="Arial" w:hAnsi="Arial" w:cs="Arial"/>
          <w:color w:val="000000"/>
        </w:rPr>
        <w:t>ie uzgodnione z wyłonionym</w:t>
      </w:r>
      <w:r>
        <w:rPr>
          <w:rFonts w:ascii="Arial" w:hAnsi="Arial" w:cs="Arial"/>
          <w:color w:val="000000"/>
        </w:rPr>
        <w:t xml:space="preserve"> wykonawc</w:t>
      </w:r>
      <w:r w:rsidR="000F2635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.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Środki ochrony prawnej</w:t>
      </w:r>
    </w:p>
    <w:p w:rsidR="008E7241" w:rsidRDefault="008E7241" w:rsidP="008E724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8E7241" w:rsidRDefault="008E7241" w:rsidP="008E7241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wyboru najkorzystniejszej oferty</w:t>
      </w:r>
    </w:p>
    <w:p w:rsidR="008E7241" w:rsidRDefault="008E7241" w:rsidP="008E724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8E7241" w:rsidRDefault="008E7241" w:rsidP="008E724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również w terminie przewidzianym do wniesienia odwołania poinformować zamawiającego o:</w:t>
      </w:r>
    </w:p>
    <w:p w:rsidR="008E7241" w:rsidRDefault="008E7241" w:rsidP="008E7241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zaniechaniu czynności, do której zamawiający jest zobowiązany na podstawie ustawy, 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8E7241" w:rsidRDefault="008E7241" w:rsidP="008E724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 / przesłania wymienionej powyżej informacji: 5 dni od dnia przesłania niniejszego zawiadomienia przy użyciu środków komunikacji elektronicznej, lub 10 dni od dnia przesłania niniejszego pisma, jeżeli zostało ono przesłane w inny sposób.</w:t>
      </w:r>
    </w:p>
    <w:p w:rsidR="008E7241" w:rsidRDefault="008E7241" w:rsidP="008E724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w Specyfikacji istotnych warunków zamówienia oraz w Dziale VI Prawa zamówień publicznych „Środki ochrony prawnej", art. od 179 do 198g.</w:t>
      </w: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color w:val="000000"/>
        </w:rPr>
      </w:pPr>
    </w:p>
    <w:p w:rsidR="008E7241" w:rsidRPr="001F7655" w:rsidRDefault="001F7655" w:rsidP="001F76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F7655">
        <w:rPr>
          <w:rFonts w:ascii="Arial" w:hAnsi="Arial" w:cs="Arial"/>
          <w:color w:val="000000"/>
          <w:sz w:val="20"/>
          <w:szCs w:val="20"/>
        </w:rPr>
        <w:t>Wójt Gminy Solec nad Wisłą</w:t>
      </w:r>
    </w:p>
    <w:p w:rsidR="001F7655" w:rsidRPr="001F7655" w:rsidRDefault="001F7655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color w:val="000000"/>
          <w:sz w:val="20"/>
          <w:szCs w:val="20"/>
        </w:rPr>
      </w:pPr>
      <w:r w:rsidRPr="001F7655">
        <w:rPr>
          <w:rFonts w:ascii="Arial" w:hAnsi="Arial" w:cs="Arial"/>
          <w:color w:val="000000"/>
          <w:sz w:val="20"/>
          <w:szCs w:val="20"/>
        </w:rPr>
        <w:t>/-/ Marek Szymczyk</w:t>
      </w:r>
    </w:p>
    <w:p w:rsidR="008E7241" w:rsidRPr="000F2635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  </w:t>
      </w:r>
      <w:r w:rsidRPr="000F2635">
        <w:rPr>
          <w:rFonts w:ascii="Arial" w:hAnsi="Arial" w:cs="Arial"/>
          <w:color w:val="000000"/>
          <w:sz w:val="20"/>
          <w:szCs w:val="20"/>
          <w:highlight w:val="white"/>
        </w:rPr>
        <w:t>Kierownik Zamawiającego</w:t>
      </w:r>
    </w:p>
    <w:p w:rsidR="000F2635" w:rsidRDefault="000F2635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color w:val="000000"/>
        </w:rPr>
      </w:pPr>
    </w:p>
    <w:p w:rsidR="000F2635" w:rsidRDefault="000F2635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color w:val="000000"/>
        </w:rPr>
      </w:pPr>
    </w:p>
    <w:p w:rsidR="000F2635" w:rsidRDefault="000F2635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color w:val="000000"/>
        </w:rPr>
      </w:pPr>
    </w:p>
    <w:p w:rsidR="008E7241" w:rsidRDefault="008E7241" w:rsidP="008E7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E7241" w:rsidRPr="008E7241" w:rsidRDefault="008E7241" w:rsidP="008E7241">
      <w:pPr>
        <w:pStyle w:val="Bezodstpw"/>
        <w:rPr>
          <w:rFonts w:ascii="Arial" w:hAnsi="Arial" w:cs="Arial"/>
          <w:sz w:val="18"/>
          <w:szCs w:val="18"/>
        </w:rPr>
      </w:pPr>
      <w:r w:rsidRPr="008E7241">
        <w:rPr>
          <w:rFonts w:ascii="Arial" w:hAnsi="Arial" w:cs="Arial"/>
          <w:sz w:val="18"/>
          <w:szCs w:val="18"/>
        </w:rPr>
        <w:t>Rozdzielnik:</w:t>
      </w:r>
    </w:p>
    <w:p w:rsidR="008E7241" w:rsidRPr="008E7241" w:rsidRDefault="008E7241" w:rsidP="008E7241">
      <w:pPr>
        <w:pStyle w:val="Bezodstpw"/>
        <w:rPr>
          <w:rFonts w:ascii="Arial" w:hAnsi="Arial" w:cs="Arial"/>
          <w:sz w:val="18"/>
          <w:szCs w:val="18"/>
        </w:rPr>
      </w:pPr>
      <w:r w:rsidRPr="008E7241">
        <w:rPr>
          <w:rFonts w:ascii="Arial" w:hAnsi="Arial" w:cs="Arial"/>
          <w:sz w:val="18"/>
          <w:szCs w:val="18"/>
        </w:rPr>
        <w:t xml:space="preserve">      1. </w:t>
      </w:r>
      <w:proofErr w:type="spellStart"/>
      <w:r w:rsidRPr="008E7241">
        <w:rPr>
          <w:rFonts w:ascii="Arial" w:hAnsi="Arial" w:cs="Arial"/>
          <w:sz w:val="18"/>
          <w:szCs w:val="18"/>
        </w:rPr>
        <w:t>Remondis</w:t>
      </w:r>
      <w:proofErr w:type="spellEnd"/>
      <w:r w:rsidRPr="008E7241">
        <w:rPr>
          <w:rFonts w:ascii="Arial" w:hAnsi="Arial" w:cs="Arial"/>
          <w:sz w:val="18"/>
          <w:szCs w:val="18"/>
        </w:rPr>
        <w:t xml:space="preserve"> Sp. z o.o. ul. Zawodzie 18, 02-981 Warszawa, Oddział w Ostrowcu Świętokrzyskim</w:t>
      </w:r>
    </w:p>
    <w:p w:rsidR="008E7241" w:rsidRPr="008E7241" w:rsidRDefault="008E7241" w:rsidP="008E7241">
      <w:pPr>
        <w:pStyle w:val="Bezodstpw"/>
        <w:rPr>
          <w:rFonts w:ascii="Arial" w:hAnsi="Arial" w:cs="Arial"/>
          <w:sz w:val="18"/>
          <w:szCs w:val="18"/>
        </w:rPr>
      </w:pPr>
      <w:r w:rsidRPr="008E7241">
        <w:rPr>
          <w:rFonts w:ascii="Arial" w:hAnsi="Arial" w:cs="Arial"/>
          <w:sz w:val="18"/>
          <w:szCs w:val="18"/>
        </w:rPr>
        <w:t xml:space="preserve">         ul. Antoniego Hedy ps. "Szary" 13 A</w:t>
      </w:r>
      <w:r w:rsidR="000F2635">
        <w:rPr>
          <w:rFonts w:ascii="Arial" w:hAnsi="Arial" w:cs="Arial"/>
          <w:sz w:val="18"/>
          <w:szCs w:val="18"/>
        </w:rPr>
        <w:t xml:space="preserve">, </w:t>
      </w:r>
      <w:r w:rsidRPr="008E7241">
        <w:rPr>
          <w:rFonts w:ascii="Arial" w:hAnsi="Arial" w:cs="Arial"/>
          <w:sz w:val="18"/>
          <w:szCs w:val="18"/>
        </w:rPr>
        <w:t>27-400 Ostrowiec Świętokrzyski;</w:t>
      </w:r>
    </w:p>
    <w:p w:rsidR="008E7241" w:rsidRPr="008E7241" w:rsidRDefault="008E7241" w:rsidP="008E7241">
      <w:pPr>
        <w:pStyle w:val="Bezodstpw"/>
        <w:rPr>
          <w:rFonts w:ascii="Arial" w:hAnsi="Arial" w:cs="Arial"/>
          <w:sz w:val="18"/>
          <w:szCs w:val="18"/>
        </w:rPr>
      </w:pPr>
      <w:r w:rsidRPr="008E7241">
        <w:rPr>
          <w:rFonts w:ascii="Arial" w:hAnsi="Arial" w:cs="Arial"/>
          <w:sz w:val="18"/>
          <w:szCs w:val="18"/>
        </w:rPr>
        <w:t xml:space="preserve">      2. Strona internetowa </w:t>
      </w:r>
      <w:hyperlink r:id="rId5" w:history="1">
        <w:r w:rsidRPr="008E7241">
          <w:rPr>
            <w:rStyle w:val="Hipercze"/>
            <w:rFonts w:ascii="Arial" w:hAnsi="Arial" w:cs="Arial"/>
            <w:sz w:val="18"/>
            <w:szCs w:val="18"/>
          </w:rPr>
          <w:t>www.bip.solec.pl</w:t>
        </w:r>
      </w:hyperlink>
      <w:r w:rsidRPr="008E7241">
        <w:rPr>
          <w:rFonts w:ascii="Arial" w:hAnsi="Arial" w:cs="Arial"/>
          <w:sz w:val="18"/>
          <w:szCs w:val="18"/>
        </w:rPr>
        <w:t>;</w:t>
      </w:r>
    </w:p>
    <w:p w:rsidR="008E7241" w:rsidRPr="008E7241" w:rsidRDefault="008E7241" w:rsidP="008E7241">
      <w:pPr>
        <w:pStyle w:val="Bezodstpw"/>
        <w:rPr>
          <w:rFonts w:ascii="Arial" w:hAnsi="Arial" w:cs="Arial"/>
          <w:sz w:val="18"/>
          <w:szCs w:val="18"/>
        </w:rPr>
      </w:pPr>
      <w:r w:rsidRPr="008E7241">
        <w:rPr>
          <w:rFonts w:ascii="Arial" w:hAnsi="Arial" w:cs="Arial"/>
          <w:sz w:val="18"/>
          <w:szCs w:val="18"/>
        </w:rPr>
        <w:t xml:space="preserve">      3. Tablica ogłoszeń w siedzibie zamawiającego od </w:t>
      </w:r>
      <w:r w:rsidR="000F2635">
        <w:rPr>
          <w:rFonts w:ascii="Arial" w:hAnsi="Arial" w:cs="Arial"/>
          <w:sz w:val="18"/>
          <w:szCs w:val="18"/>
        </w:rPr>
        <w:t>19.11.2020r. do …………..2020r.</w:t>
      </w:r>
      <w:r w:rsidRPr="008E7241">
        <w:rPr>
          <w:rFonts w:ascii="Arial" w:hAnsi="Arial" w:cs="Arial"/>
          <w:sz w:val="18"/>
          <w:szCs w:val="18"/>
        </w:rPr>
        <w:t>.</w:t>
      </w:r>
    </w:p>
    <w:p w:rsidR="008E7241" w:rsidRPr="008E7241" w:rsidRDefault="008E7241" w:rsidP="008E7241">
      <w:pPr>
        <w:pStyle w:val="Bezodstpw"/>
        <w:rPr>
          <w:rFonts w:ascii="Arial" w:hAnsi="Arial" w:cs="Arial"/>
          <w:sz w:val="18"/>
          <w:szCs w:val="18"/>
        </w:rPr>
      </w:pPr>
      <w:r w:rsidRPr="008E7241">
        <w:rPr>
          <w:rFonts w:ascii="Arial" w:hAnsi="Arial" w:cs="Arial"/>
          <w:sz w:val="18"/>
          <w:szCs w:val="18"/>
        </w:rPr>
        <w:t xml:space="preserve">      4. A/a.</w:t>
      </w:r>
    </w:p>
    <w:p w:rsidR="008E7241" w:rsidRDefault="008E7241" w:rsidP="008E72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E7241" w:rsidRDefault="008E7241" w:rsidP="008E7241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W przypadku dostarczenia niniejszego dokumentu w formie faksu lub e-mail fakt jego otrzymania należy bezzwłocznie potwierdzić nadawcy!</w:t>
      </w:r>
    </w:p>
    <w:p w:rsidR="008E7241" w:rsidRDefault="008E7241" w:rsidP="008E7241">
      <w:pPr>
        <w:pStyle w:val="Tekstpodstawowy"/>
        <w:jc w:val="both"/>
        <w:rPr>
          <w:sz w:val="18"/>
          <w:szCs w:val="18"/>
        </w:rPr>
      </w:pPr>
    </w:p>
    <w:p w:rsidR="008E7241" w:rsidRPr="000F2635" w:rsidRDefault="008E7241" w:rsidP="008E7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0F2635">
        <w:rPr>
          <w:rFonts w:ascii="Arial" w:hAnsi="Arial" w:cs="Arial"/>
          <w:color w:val="000000"/>
          <w:sz w:val="16"/>
          <w:szCs w:val="16"/>
        </w:rPr>
        <w:t xml:space="preserve">Sporządził: Marcin </w:t>
      </w:r>
      <w:proofErr w:type="spellStart"/>
      <w:r w:rsidRPr="000F2635">
        <w:rPr>
          <w:rFonts w:ascii="Arial" w:hAnsi="Arial" w:cs="Arial"/>
          <w:color w:val="000000"/>
          <w:sz w:val="16"/>
          <w:szCs w:val="16"/>
        </w:rPr>
        <w:t>Minkina</w:t>
      </w:r>
      <w:proofErr w:type="spellEnd"/>
    </w:p>
    <w:p w:rsidR="00AE6DFE" w:rsidRDefault="00AE6DFE"/>
    <w:sectPr w:rsidR="00AE6DFE" w:rsidSect="00AE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A70"/>
    <w:multiLevelType w:val="hybridMultilevel"/>
    <w:tmpl w:val="4BC64046"/>
    <w:lvl w:ilvl="0" w:tplc="9FDE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7241"/>
    <w:rsid w:val="000F2635"/>
    <w:rsid w:val="001F7655"/>
    <w:rsid w:val="002A7AB3"/>
    <w:rsid w:val="006B0975"/>
    <w:rsid w:val="008E7241"/>
    <w:rsid w:val="00AE6DFE"/>
    <w:rsid w:val="00BB0926"/>
    <w:rsid w:val="00D0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41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241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241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241"/>
    <w:rPr>
      <w:rFonts w:ascii="Arial" w:eastAsiaTheme="minorEastAsia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8E7241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o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2020-11-18T20:27:00Z</dcterms:created>
  <dcterms:modified xsi:type="dcterms:W3CDTF">2020-11-19T21:27:00Z</dcterms:modified>
</cp:coreProperties>
</file>